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7373" w14:textId="7BA2FA16" w:rsidR="00AE76EF" w:rsidRPr="002E3CD0" w:rsidRDefault="002E3CD0" w:rsidP="002E3CD0">
      <w:pPr>
        <w:jc w:val="center"/>
        <w:rPr>
          <w:b/>
          <w:bCs/>
          <w:sz w:val="28"/>
          <w:szCs w:val="28"/>
        </w:rPr>
      </w:pPr>
      <w:r w:rsidRPr="002E3CD0">
        <w:rPr>
          <w:b/>
          <w:bCs/>
          <w:sz w:val="28"/>
          <w:szCs w:val="28"/>
        </w:rPr>
        <w:t>Children of Divorce Seminar</w:t>
      </w:r>
    </w:p>
    <w:p w14:paraId="46601AE1" w14:textId="5EB293F2" w:rsidR="002E3CD0" w:rsidRPr="002E3CD0" w:rsidRDefault="002E3CD0" w:rsidP="002E3CD0">
      <w:pPr>
        <w:jc w:val="center"/>
        <w:rPr>
          <w:b/>
          <w:bCs/>
          <w:sz w:val="28"/>
          <w:szCs w:val="28"/>
        </w:rPr>
      </w:pPr>
      <w:r w:rsidRPr="002E3CD0">
        <w:rPr>
          <w:b/>
          <w:bCs/>
          <w:sz w:val="28"/>
          <w:szCs w:val="28"/>
        </w:rPr>
        <w:t xml:space="preserve">Kelli Dionne, MABC, ACBC </w:t>
      </w:r>
      <w:proofErr w:type="gramStart"/>
      <w:r w:rsidRPr="002E3CD0">
        <w:rPr>
          <w:b/>
          <w:bCs/>
          <w:sz w:val="28"/>
          <w:szCs w:val="28"/>
        </w:rPr>
        <w:t>certified</w:t>
      </w:r>
      <w:proofErr w:type="gramEnd"/>
    </w:p>
    <w:p w14:paraId="241ACCD2" w14:textId="78125010" w:rsidR="002E3CD0" w:rsidRPr="002E3CD0" w:rsidRDefault="002E3CD0" w:rsidP="002E3CD0">
      <w:pPr>
        <w:jc w:val="center"/>
        <w:rPr>
          <w:b/>
          <w:bCs/>
          <w:sz w:val="28"/>
          <w:szCs w:val="28"/>
        </w:rPr>
      </w:pPr>
      <w:r w:rsidRPr="002E3CD0">
        <w:rPr>
          <w:b/>
          <w:bCs/>
          <w:sz w:val="28"/>
          <w:szCs w:val="28"/>
        </w:rPr>
        <w:t>January 2024</w:t>
      </w:r>
    </w:p>
    <w:p w14:paraId="329F3B9F" w14:textId="546A19B1" w:rsidR="002E3CD0" w:rsidRPr="002E3CD0" w:rsidRDefault="002E3CD0" w:rsidP="002E3CD0">
      <w:pPr>
        <w:jc w:val="center"/>
        <w:rPr>
          <w:b/>
          <w:bCs/>
          <w:sz w:val="28"/>
          <w:szCs w:val="28"/>
        </w:rPr>
      </w:pPr>
      <w:r w:rsidRPr="002E3CD0">
        <w:rPr>
          <w:b/>
          <w:bCs/>
          <w:sz w:val="28"/>
          <w:szCs w:val="28"/>
        </w:rPr>
        <w:t>Bob Jones University Core Conference</w:t>
      </w:r>
    </w:p>
    <w:p w14:paraId="15B5BCFB" w14:textId="77777777" w:rsidR="002E3CD0" w:rsidRPr="002E3CD0" w:rsidRDefault="002E3CD0" w:rsidP="002E3CD0">
      <w:pPr>
        <w:jc w:val="center"/>
        <w:rPr>
          <w:b/>
          <w:bCs/>
          <w:sz w:val="28"/>
          <w:szCs w:val="28"/>
        </w:rPr>
      </w:pPr>
    </w:p>
    <w:p w14:paraId="741C7F46" w14:textId="4C6529AA" w:rsidR="002E3CD0" w:rsidRPr="002E3CD0" w:rsidRDefault="002E3CD0" w:rsidP="002E3CD0">
      <w:pPr>
        <w:pStyle w:val="ListParagraph"/>
        <w:numPr>
          <w:ilvl w:val="0"/>
          <w:numId w:val="1"/>
        </w:numPr>
        <w:rPr>
          <w:sz w:val="28"/>
          <w:szCs w:val="28"/>
        </w:rPr>
      </w:pPr>
      <w:r w:rsidRPr="002E3CD0">
        <w:rPr>
          <w:sz w:val="28"/>
          <w:szCs w:val="28"/>
        </w:rPr>
        <w:t>Introduction</w:t>
      </w:r>
    </w:p>
    <w:p w14:paraId="69FD1849" w14:textId="3C019D00" w:rsidR="002E3CD0" w:rsidRPr="002E3CD0" w:rsidRDefault="002E3CD0" w:rsidP="002E3CD0">
      <w:pPr>
        <w:pStyle w:val="ListParagraph"/>
        <w:numPr>
          <w:ilvl w:val="0"/>
          <w:numId w:val="1"/>
        </w:numPr>
        <w:rPr>
          <w:sz w:val="28"/>
          <w:szCs w:val="28"/>
        </w:rPr>
      </w:pPr>
      <w:r w:rsidRPr="002E3CD0">
        <w:rPr>
          <w:sz w:val="28"/>
          <w:szCs w:val="28"/>
        </w:rPr>
        <w:t>Why must the church and Biblical Counselors counsel about divorce?</w:t>
      </w:r>
    </w:p>
    <w:p w14:paraId="44FF4906" w14:textId="664251A1" w:rsidR="002E3CD0" w:rsidRPr="002E3CD0" w:rsidRDefault="002E3CD0" w:rsidP="002E3CD0">
      <w:pPr>
        <w:pStyle w:val="ListParagraph"/>
        <w:numPr>
          <w:ilvl w:val="0"/>
          <w:numId w:val="2"/>
        </w:numPr>
        <w:rPr>
          <w:sz w:val="28"/>
          <w:szCs w:val="28"/>
        </w:rPr>
      </w:pPr>
      <w:r w:rsidRPr="002E3CD0">
        <w:rPr>
          <w:sz w:val="28"/>
          <w:szCs w:val="28"/>
        </w:rPr>
        <w:t>37.6% of all marriages in the US end in divorce</w:t>
      </w:r>
    </w:p>
    <w:p w14:paraId="54EFC4FC" w14:textId="77777777" w:rsidR="002E3CD0" w:rsidRPr="002E3CD0" w:rsidRDefault="002E3CD0" w:rsidP="002E3CD0">
      <w:pPr>
        <w:pStyle w:val="ListParagraph"/>
        <w:rPr>
          <w:sz w:val="28"/>
          <w:szCs w:val="28"/>
        </w:rPr>
      </w:pPr>
    </w:p>
    <w:p w14:paraId="6FB05569" w14:textId="546CA2D8" w:rsidR="002E3CD0" w:rsidRPr="002E3CD0" w:rsidRDefault="002E3CD0" w:rsidP="002E3CD0">
      <w:pPr>
        <w:pStyle w:val="ListParagraph"/>
        <w:rPr>
          <w:sz w:val="28"/>
          <w:szCs w:val="28"/>
        </w:rPr>
      </w:pPr>
      <w:r w:rsidRPr="002E3CD0">
        <w:rPr>
          <w:sz w:val="28"/>
          <w:szCs w:val="28"/>
        </w:rPr>
        <w:t xml:space="preserve">Roughly half of all children will see their parent’s marriage </w:t>
      </w:r>
      <w:proofErr w:type="gramStart"/>
      <w:r w:rsidRPr="002E3CD0">
        <w:rPr>
          <w:sz w:val="28"/>
          <w:szCs w:val="28"/>
        </w:rPr>
        <w:t>dissolve</w:t>
      </w:r>
      <w:proofErr w:type="gramEnd"/>
    </w:p>
    <w:p w14:paraId="313C1EE8" w14:textId="540DD1E4" w:rsidR="002E3CD0" w:rsidRPr="002E3CD0" w:rsidRDefault="002E3CD0" w:rsidP="002E3CD0">
      <w:pPr>
        <w:pStyle w:val="ListParagraph"/>
        <w:numPr>
          <w:ilvl w:val="0"/>
          <w:numId w:val="2"/>
        </w:numPr>
        <w:rPr>
          <w:sz w:val="28"/>
          <w:szCs w:val="28"/>
        </w:rPr>
      </w:pPr>
      <w:r w:rsidRPr="002E3CD0">
        <w:rPr>
          <w:sz w:val="28"/>
          <w:szCs w:val="28"/>
        </w:rPr>
        <w:t>Secular research on the effects of divorce on children</w:t>
      </w:r>
    </w:p>
    <w:p w14:paraId="176BF99F" w14:textId="368ABAC9" w:rsidR="002E3CD0" w:rsidRPr="002E3CD0" w:rsidRDefault="002E3CD0" w:rsidP="002E3CD0">
      <w:pPr>
        <w:pStyle w:val="ListParagraph"/>
        <w:numPr>
          <w:ilvl w:val="0"/>
          <w:numId w:val="2"/>
        </w:numPr>
        <w:rPr>
          <w:sz w:val="28"/>
          <w:szCs w:val="28"/>
        </w:rPr>
      </w:pPr>
      <w:r w:rsidRPr="002E3CD0">
        <w:rPr>
          <w:sz w:val="28"/>
          <w:szCs w:val="28"/>
        </w:rPr>
        <w:t>How can we help?</w:t>
      </w:r>
    </w:p>
    <w:p w14:paraId="5ECC6C1C" w14:textId="3491FD03" w:rsidR="002E3CD0" w:rsidRPr="002E3CD0" w:rsidRDefault="002E3CD0" w:rsidP="002E3CD0">
      <w:pPr>
        <w:pStyle w:val="ListParagraph"/>
        <w:ind w:left="1080"/>
        <w:rPr>
          <w:sz w:val="28"/>
          <w:szCs w:val="28"/>
        </w:rPr>
      </w:pPr>
      <w:r w:rsidRPr="002E3CD0">
        <w:rPr>
          <w:sz w:val="28"/>
          <w:szCs w:val="28"/>
        </w:rPr>
        <w:t>Suffering children, suffering parents</w:t>
      </w:r>
    </w:p>
    <w:p w14:paraId="35772E05" w14:textId="77777777" w:rsidR="002E3CD0" w:rsidRPr="002E3CD0" w:rsidRDefault="002E3CD0" w:rsidP="002E3CD0">
      <w:pPr>
        <w:pStyle w:val="ListParagraph"/>
        <w:ind w:left="1080"/>
        <w:rPr>
          <w:sz w:val="28"/>
          <w:szCs w:val="28"/>
        </w:rPr>
      </w:pPr>
    </w:p>
    <w:p w14:paraId="3AFFCC9A" w14:textId="0A5464AA" w:rsidR="002E3CD0" w:rsidRPr="002E3CD0" w:rsidRDefault="002E3CD0" w:rsidP="002E3CD0">
      <w:pPr>
        <w:pStyle w:val="ListParagraph"/>
        <w:numPr>
          <w:ilvl w:val="0"/>
          <w:numId w:val="1"/>
        </w:numPr>
        <w:rPr>
          <w:sz w:val="28"/>
          <w:szCs w:val="28"/>
        </w:rPr>
      </w:pPr>
      <w:r w:rsidRPr="002E3CD0">
        <w:rPr>
          <w:sz w:val="28"/>
          <w:szCs w:val="28"/>
        </w:rPr>
        <w:t>What do children of divorce experience?</w:t>
      </w:r>
    </w:p>
    <w:p w14:paraId="2ACC748C" w14:textId="1E0A76D7" w:rsidR="002E3CD0" w:rsidRPr="002E3CD0" w:rsidRDefault="002E3CD0" w:rsidP="002E3CD0">
      <w:pPr>
        <w:pStyle w:val="ListParagraph"/>
        <w:numPr>
          <w:ilvl w:val="0"/>
          <w:numId w:val="3"/>
        </w:numPr>
        <w:rPr>
          <w:sz w:val="28"/>
          <w:szCs w:val="28"/>
        </w:rPr>
      </w:pPr>
      <w:r w:rsidRPr="002E3CD0">
        <w:rPr>
          <w:sz w:val="28"/>
          <w:szCs w:val="28"/>
        </w:rPr>
        <w:t xml:space="preserve">Change in </w:t>
      </w:r>
      <w:proofErr w:type="gramStart"/>
      <w:r w:rsidRPr="002E3CD0">
        <w:rPr>
          <w:sz w:val="28"/>
          <w:szCs w:val="28"/>
        </w:rPr>
        <w:t>circumstances</w:t>
      </w:r>
      <w:proofErr w:type="gramEnd"/>
    </w:p>
    <w:p w14:paraId="149B8798" w14:textId="6B7FF683" w:rsidR="002E3CD0" w:rsidRPr="002E3CD0" w:rsidRDefault="002E3CD0" w:rsidP="002E3CD0">
      <w:pPr>
        <w:rPr>
          <w:sz w:val="28"/>
          <w:szCs w:val="28"/>
        </w:rPr>
      </w:pPr>
      <w:r w:rsidRPr="002E3CD0">
        <w:rPr>
          <w:sz w:val="28"/>
          <w:szCs w:val="28"/>
        </w:rPr>
        <w:t>Domestic violence</w:t>
      </w:r>
    </w:p>
    <w:p w14:paraId="11C9412F" w14:textId="363FEBDD" w:rsidR="002E3CD0" w:rsidRPr="002E3CD0" w:rsidRDefault="002E3CD0" w:rsidP="002E3CD0">
      <w:pPr>
        <w:rPr>
          <w:sz w:val="28"/>
          <w:szCs w:val="28"/>
        </w:rPr>
      </w:pPr>
      <w:r w:rsidRPr="002E3CD0">
        <w:rPr>
          <w:sz w:val="28"/>
          <w:szCs w:val="28"/>
        </w:rPr>
        <w:t>Pornography</w:t>
      </w:r>
    </w:p>
    <w:p w14:paraId="53E64865" w14:textId="50AEA100" w:rsidR="002E3CD0" w:rsidRPr="002E3CD0" w:rsidRDefault="002E3CD0" w:rsidP="002E3CD0">
      <w:pPr>
        <w:rPr>
          <w:sz w:val="28"/>
          <w:szCs w:val="28"/>
        </w:rPr>
      </w:pPr>
      <w:r w:rsidRPr="002E3CD0">
        <w:rPr>
          <w:sz w:val="28"/>
          <w:szCs w:val="28"/>
        </w:rPr>
        <w:t>Abandonment</w:t>
      </w:r>
    </w:p>
    <w:p w14:paraId="790B438B" w14:textId="06E8C33D" w:rsidR="002E3CD0" w:rsidRPr="002E3CD0" w:rsidRDefault="002E3CD0" w:rsidP="002E3CD0">
      <w:pPr>
        <w:rPr>
          <w:sz w:val="28"/>
          <w:szCs w:val="28"/>
        </w:rPr>
      </w:pPr>
      <w:r w:rsidRPr="002E3CD0">
        <w:rPr>
          <w:sz w:val="28"/>
          <w:szCs w:val="28"/>
        </w:rPr>
        <w:t>Anger</w:t>
      </w:r>
    </w:p>
    <w:p w14:paraId="5D5816B0" w14:textId="11840C1F" w:rsidR="002E3CD0" w:rsidRPr="002E3CD0" w:rsidRDefault="002E3CD0" w:rsidP="002E3CD0">
      <w:pPr>
        <w:rPr>
          <w:sz w:val="28"/>
          <w:szCs w:val="28"/>
        </w:rPr>
      </w:pPr>
      <w:r w:rsidRPr="002E3CD0">
        <w:rPr>
          <w:sz w:val="28"/>
          <w:szCs w:val="28"/>
        </w:rPr>
        <w:t>In-law conflict</w:t>
      </w:r>
    </w:p>
    <w:p w14:paraId="37D2A885" w14:textId="393666B3" w:rsidR="002E3CD0" w:rsidRPr="002E3CD0" w:rsidRDefault="002E3CD0" w:rsidP="002E3CD0">
      <w:pPr>
        <w:rPr>
          <w:sz w:val="28"/>
          <w:szCs w:val="28"/>
        </w:rPr>
      </w:pPr>
      <w:r w:rsidRPr="002E3CD0">
        <w:rPr>
          <w:sz w:val="28"/>
          <w:szCs w:val="28"/>
        </w:rPr>
        <w:t>Lack of commitment</w:t>
      </w:r>
    </w:p>
    <w:p w14:paraId="0BB081FD" w14:textId="500DB1A9" w:rsidR="002E3CD0" w:rsidRPr="002E3CD0" w:rsidRDefault="002E3CD0" w:rsidP="002E3CD0">
      <w:pPr>
        <w:rPr>
          <w:sz w:val="28"/>
          <w:szCs w:val="28"/>
        </w:rPr>
      </w:pPr>
      <w:r w:rsidRPr="002E3CD0">
        <w:rPr>
          <w:sz w:val="28"/>
          <w:szCs w:val="28"/>
        </w:rPr>
        <w:t>Money loss</w:t>
      </w:r>
    </w:p>
    <w:p w14:paraId="2BB27792" w14:textId="2E4C4A58" w:rsidR="002E3CD0" w:rsidRPr="002E3CD0" w:rsidRDefault="002E3CD0" w:rsidP="002E3CD0">
      <w:pPr>
        <w:rPr>
          <w:sz w:val="28"/>
          <w:szCs w:val="28"/>
        </w:rPr>
      </w:pPr>
      <w:r w:rsidRPr="002E3CD0">
        <w:rPr>
          <w:sz w:val="28"/>
          <w:szCs w:val="28"/>
        </w:rPr>
        <w:t>Moves</w:t>
      </w:r>
    </w:p>
    <w:p w14:paraId="20BA6ADC" w14:textId="35B6A886" w:rsidR="002E3CD0" w:rsidRPr="002E3CD0" w:rsidRDefault="002E3CD0" w:rsidP="002E3CD0">
      <w:pPr>
        <w:rPr>
          <w:sz w:val="28"/>
          <w:szCs w:val="28"/>
        </w:rPr>
      </w:pPr>
      <w:r w:rsidRPr="002E3CD0">
        <w:rPr>
          <w:sz w:val="28"/>
          <w:szCs w:val="28"/>
        </w:rPr>
        <w:t>Poverty</w:t>
      </w:r>
    </w:p>
    <w:p w14:paraId="28FEFDA4" w14:textId="77777777" w:rsidR="002E3CD0" w:rsidRPr="002E3CD0" w:rsidRDefault="002E3CD0" w:rsidP="002E3CD0">
      <w:pPr>
        <w:rPr>
          <w:sz w:val="28"/>
          <w:szCs w:val="28"/>
        </w:rPr>
      </w:pPr>
    </w:p>
    <w:p w14:paraId="01FE0486" w14:textId="020610D4" w:rsidR="002E3CD0" w:rsidRDefault="002E3CD0" w:rsidP="002E3CD0">
      <w:pPr>
        <w:pStyle w:val="ListParagraph"/>
        <w:numPr>
          <w:ilvl w:val="0"/>
          <w:numId w:val="3"/>
        </w:numPr>
        <w:rPr>
          <w:sz w:val="28"/>
          <w:szCs w:val="28"/>
        </w:rPr>
      </w:pPr>
      <w:r w:rsidRPr="002E3CD0">
        <w:rPr>
          <w:sz w:val="28"/>
          <w:szCs w:val="28"/>
        </w:rPr>
        <w:t>Strong emotions</w:t>
      </w:r>
    </w:p>
    <w:p w14:paraId="4C3C189D" w14:textId="77777777" w:rsidR="002E3CD0" w:rsidRPr="002E3CD0" w:rsidRDefault="002E3CD0" w:rsidP="002E3CD0">
      <w:pPr>
        <w:pStyle w:val="ListParagraph"/>
        <w:ind w:left="1080"/>
        <w:rPr>
          <w:sz w:val="28"/>
          <w:szCs w:val="28"/>
        </w:rPr>
      </w:pPr>
    </w:p>
    <w:p w14:paraId="36F44877" w14:textId="3816A177" w:rsidR="002E3CD0" w:rsidRPr="002E3CD0" w:rsidRDefault="002E3CD0" w:rsidP="002E3CD0">
      <w:pPr>
        <w:rPr>
          <w:sz w:val="28"/>
          <w:szCs w:val="28"/>
        </w:rPr>
      </w:pPr>
      <w:r w:rsidRPr="002E3CD0">
        <w:rPr>
          <w:sz w:val="28"/>
          <w:szCs w:val="28"/>
        </w:rPr>
        <w:t>Fear Psalm 23, Isaiah 41:10</w:t>
      </w:r>
    </w:p>
    <w:p w14:paraId="609FB922" w14:textId="3B18884C" w:rsidR="002E3CD0" w:rsidRPr="002E3CD0" w:rsidRDefault="002E3CD0" w:rsidP="002E3CD0">
      <w:pPr>
        <w:rPr>
          <w:sz w:val="28"/>
          <w:szCs w:val="28"/>
        </w:rPr>
      </w:pPr>
      <w:r w:rsidRPr="002E3CD0">
        <w:rPr>
          <w:sz w:val="28"/>
          <w:szCs w:val="28"/>
        </w:rPr>
        <w:t xml:space="preserve">Anger James 1:19-20, </w:t>
      </w:r>
      <w:proofErr w:type="gramStart"/>
      <w:r w:rsidRPr="002E3CD0">
        <w:rPr>
          <w:sz w:val="28"/>
          <w:szCs w:val="28"/>
        </w:rPr>
        <w:t>Prov..</w:t>
      </w:r>
      <w:proofErr w:type="gramEnd"/>
      <w:r w:rsidRPr="002E3CD0">
        <w:rPr>
          <w:sz w:val="28"/>
          <w:szCs w:val="28"/>
        </w:rPr>
        <w:t xml:space="preserve"> 29:11, James 4:1-2</w:t>
      </w:r>
    </w:p>
    <w:p w14:paraId="391DDAA7" w14:textId="0B3E3FFC" w:rsidR="002E3CD0" w:rsidRPr="002E3CD0" w:rsidRDefault="002E3CD0" w:rsidP="002E3CD0">
      <w:pPr>
        <w:rPr>
          <w:sz w:val="28"/>
          <w:szCs w:val="28"/>
        </w:rPr>
      </w:pPr>
      <w:r w:rsidRPr="002E3CD0">
        <w:rPr>
          <w:sz w:val="28"/>
          <w:szCs w:val="28"/>
        </w:rPr>
        <w:t>Despair Psalm 23:3, Psalm 16, Phil. 4:4-9</w:t>
      </w:r>
    </w:p>
    <w:p w14:paraId="275331C7" w14:textId="3E226BC9" w:rsidR="002E3CD0" w:rsidRPr="002E3CD0" w:rsidRDefault="002E3CD0" w:rsidP="002E3CD0">
      <w:pPr>
        <w:rPr>
          <w:sz w:val="28"/>
          <w:szCs w:val="28"/>
        </w:rPr>
      </w:pPr>
      <w:r w:rsidRPr="002E3CD0">
        <w:rPr>
          <w:sz w:val="28"/>
          <w:szCs w:val="28"/>
        </w:rPr>
        <w:t>Guilt 1 John 1:9</w:t>
      </w:r>
    </w:p>
    <w:p w14:paraId="6B8051C2" w14:textId="5726187C" w:rsidR="002E3CD0" w:rsidRPr="002E3CD0" w:rsidRDefault="002E3CD0" w:rsidP="002E3CD0">
      <w:pPr>
        <w:rPr>
          <w:sz w:val="28"/>
          <w:szCs w:val="28"/>
        </w:rPr>
      </w:pPr>
      <w:r w:rsidRPr="002E3CD0">
        <w:rPr>
          <w:sz w:val="28"/>
          <w:szCs w:val="28"/>
        </w:rPr>
        <w:t>Panic attacks Phil. 4:4-9, 1 Cor. 10:13, Prov. 25:28</w:t>
      </w:r>
    </w:p>
    <w:p w14:paraId="4DADC202" w14:textId="7FB99635" w:rsidR="002E3CD0" w:rsidRPr="002E3CD0" w:rsidRDefault="002E3CD0" w:rsidP="002E3CD0">
      <w:pPr>
        <w:rPr>
          <w:sz w:val="28"/>
          <w:szCs w:val="28"/>
        </w:rPr>
      </w:pPr>
      <w:r w:rsidRPr="002E3CD0">
        <w:rPr>
          <w:sz w:val="28"/>
          <w:szCs w:val="28"/>
        </w:rPr>
        <w:t>Confusion 1 Cor. 14:33, 2 Tim. 2:7</w:t>
      </w:r>
    </w:p>
    <w:p w14:paraId="7518CCCF" w14:textId="77777777" w:rsidR="002E3CD0" w:rsidRPr="002E3CD0" w:rsidRDefault="002E3CD0" w:rsidP="002E3CD0">
      <w:pPr>
        <w:rPr>
          <w:sz w:val="28"/>
          <w:szCs w:val="28"/>
        </w:rPr>
      </w:pPr>
    </w:p>
    <w:p w14:paraId="1D08C617" w14:textId="3BF70896" w:rsidR="002E3CD0" w:rsidRDefault="002E3CD0" w:rsidP="002E3CD0">
      <w:pPr>
        <w:pStyle w:val="ListParagraph"/>
        <w:numPr>
          <w:ilvl w:val="0"/>
          <w:numId w:val="1"/>
        </w:numPr>
        <w:rPr>
          <w:sz w:val="28"/>
          <w:szCs w:val="28"/>
        </w:rPr>
      </w:pPr>
      <w:r w:rsidRPr="002E3CD0">
        <w:rPr>
          <w:sz w:val="28"/>
          <w:szCs w:val="28"/>
        </w:rPr>
        <w:t>Biblical Encouragement for children Matthew 19:14</w:t>
      </w:r>
    </w:p>
    <w:p w14:paraId="7FF92A9E" w14:textId="77777777" w:rsidR="002E3CD0" w:rsidRPr="002E3CD0" w:rsidRDefault="002E3CD0" w:rsidP="002E3CD0">
      <w:pPr>
        <w:pStyle w:val="ListParagraph"/>
        <w:rPr>
          <w:sz w:val="28"/>
          <w:szCs w:val="28"/>
        </w:rPr>
      </w:pPr>
    </w:p>
    <w:p w14:paraId="6DFA7212" w14:textId="141C163F" w:rsidR="002E3CD0" w:rsidRDefault="002E3CD0" w:rsidP="00D945F7">
      <w:pPr>
        <w:pStyle w:val="ListParagraph"/>
        <w:numPr>
          <w:ilvl w:val="0"/>
          <w:numId w:val="4"/>
        </w:numPr>
        <w:rPr>
          <w:sz w:val="28"/>
          <w:szCs w:val="28"/>
        </w:rPr>
      </w:pPr>
      <w:r w:rsidRPr="002E3CD0">
        <w:rPr>
          <w:sz w:val="28"/>
          <w:szCs w:val="28"/>
        </w:rPr>
        <w:t xml:space="preserve">Build </w:t>
      </w:r>
      <w:proofErr w:type="gramStart"/>
      <w:r w:rsidRPr="002E3CD0">
        <w:rPr>
          <w:sz w:val="28"/>
          <w:szCs w:val="28"/>
        </w:rPr>
        <w:t>relationship</w:t>
      </w:r>
      <w:proofErr w:type="gramEnd"/>
    </w:p>
    <w:p w14:paraId="2FC581BA" w14:textId="77777777" w:rsidR="002E3CD0" w:rsidRPr="002E3CD0" w:rsidRDefault="002E3CD0" w:rsidP="002E3CD0">
      <w:pPr>
        <w:pStyle w:val="ListParagraph"/>
        <w:rPr>
          <w:sz w:val="28"/>
          <w:szCs w:val="28"/>
        </w:rPr>
      </w:pPr>
    </w:p>
    <w:p w14:paraId="3ABFFEC0" w14:textId="18EFD7AC" w:rsidR="002E3CD0" w:rsidRDefault="002E3CD0" w:rsidP="00D945F7">
      <w:pPr>
        <w:pStyle w:val="ListParagraph"/>
        <w:numPr>
          <w:ilvl w:val="0"/>
          <w:numId w:val="4"/>
        </w:numPr>
        <w:rPr>
          <w:sz w:val="28"/>
          <w:szCs w:val="28"/>
        </w:rPr>
      </w:pPr>
      <w:r w:rsidRPr="002E3CD0">
        <w:rPr>
          <w:sz w:val="28"/>
          <w:szCs w:val="28"/>
        </w:rPr>
        <w:t>Data gathering Prov. 18:13</w:t>
      </w:r>
    </w:p>
    <w:p w14:paraId="1587AD80" w14:textId="77777777" w:rsidR="002E3CD0" w:rsidRPr="002E3CD0" w:rsidRDefault="002E3CD0" w:rsidP="002E3CD0">
      <w:pPr>
        <w:pStyle w:val="ListParagraph"/>
        <w:rPr>
          <w:sz w:val="28"/>
          <w:szCs w:val="28"/>
        </w:rPr>
      </w:pPr>
    </w:p>
    <w:p w14:paraId="1526CA9D" w14:textId="07C4803E" w:rsidR="002E3CD0" w:rsidRDefault="002E3CD0" w:rsidP="00D945F7">
      <w:pPr>
        <w:pStyle w:val="ListParagraph"/>
        <w:numPr>
          <w:ilvl w:val="0"/>
          <w:numId w:val="4"/>
        </w:numPr>
        <w:rPr>
          <w:sz w:val="28"/>
          <w:szCs w:val="28"/>
        </w:rPr>
      </w:pPr>
      <w:r w:rsidRPr="002E3CD0">
        <w:rPr>
          <w:sz w:val="28"/>
          <w:szCs w:val="28"/>
        </w:rPr>
        <w:t>The Goal of life</w:t>
      </w:r>
    </w:p>
    <w:p w14:paraId="7395947F" w14:textId="77777777" w:rsidR="002E3CD0" w:rsidRPr="002E3CD0" w:rsidRDefault="002E3CD0" w:rsidP="002E3CD0">
      <w:pPr>
        <w:pStyle w:val="ListParagraph"/>
        <w:rPr>
          <w:sz w:val="28"/>
          <w:szCs w:val="28"/>
        </w:rPr>
      </w:pPr>
    </w:p>
    <w:p w14:paraId="3AE58253" w14:textId="48DFF0D3" w:rsidR="002E3CD0" w:rsidRDefault="002E3CD0" w:rsidP="00D945F7">
      <w:pPr>
        <w:pStyle w:val="ListParagraph"/>
        <w:numPr>
          <w:ilvl w:val="0"/>
          <w:numId w:val="4"/>
        </w:numPr>
        <w:rPr>
          <w:sz w:val="28"/>
          <w:szCs w:val="28"/>
        </w:rPr>
      </w:pPr>
      <w:r w:rsidRPr="002E3CD0">
        <w:rPr>
          <w:sz w:val="28"/>
          <w:szCs w:val="28"/>
        </w:rPr>
        <w:t>The arrow</w:t>
      </w:r>
    </w:p>
    <w:p w14:paraId="5DA5BBC3" w14:textId="77777777" w:rsidR="002E3CD0" w:rsidRPr="002E3CD0" w:rsidRDefault="002E3CD0" w:rsidP="002E3CD0">
      <w:pPr>
        <w:rPr>
          <w:sz w:val="28"/>
          <w:szCs w:val="28"/>
        </w:rPr>
      </w:pPr>
    </w:p>
    <w:p w14:paraId="1BED6F0B" w14:textId="04F32B14" w:rsidR="002E3CD0" w:rsidRPr="002E3CD0" w:rsidRDefault="002E3CD0" w:rsidP="005F2D06">
      <w:pPr>
        <w:pStyle w:val="ListParagraph"/>
        <w:numPr>
          <w:ilvl w:val="0"/>
          <w:numId w:val="4"/>
        </w:numPr>
        <w:rPr>
          <w:sz w:val="28"/>
          <w:szCs w:val="28"/>
        </w:rPr>
      </w:pPr>
      <w:r w:rsidRPr="002E3CD0">
        <w:rPr>
          <w:sz w:val="28"/>
          <w:szCs w:val="28"/>
        </w:rPr>
        <w:t xml:space="preserve">The Y </w:t>
      </w:r>
      <w:proofErr w:type="gramStart"/>
      <w:r w:rsidRPr="002E3CD0">
        <w:rPr>
          <w:sz w:val="28"/>
          <w:szCs w:val="28"/>
        </w:rPr>
        <w:t>chart</w:t>
      </w:r>
      <w:proofErr w:type="gramEnd"/>
    </w:p>
    <w:p w14:paraId="70FFACDF" w14:textId="77777777" w:rsidR="002E3CD0" w:rsidRPr="002E3CD0" w:rsidRDefault="002E3CD0" w:rsidP="002E3CD0">
      <w:pPr>
        <w:pStyle w:val="ListParagraph"/>
        <w:rPr>
          <w:sz w:val="28"/>
          <w:szCs w:val="28"/>
        </w:rPr>
      </w:pPr>
    </w:p>
    <w:p w14:paraId="2FCE6CD6" w14:textId="7E1301E9" w:rsidR="002E3CD0" w:rsidRDefault="002E3CD0" w:rsidP="005F2D06">
      <w:pPr>
        <w:pStyle w:val="ListParagraph"/>
        <w:numPr>
          <w:ilvl w:val="0"/>
          <w:numId w:val="4"/>
        </w:numPr>
        <w:rPr>
          <w:sz w:val="28"/>
          <w:szCs w:val="28"/>
        </w:rPr>
      </w:pPr>
      <w:r w:rsidRPr="002E3CD0">
        <w:rPr>
          <w:sz w:val="28"/>
          <w:szCs w:val="28"/>
        </w:rPr>
        <w:t>People in God’s word needed God’s answers:</w:t>
      </w:r>
    </w:p>
    <w:p w14:paraId="5162BA32" w14:textId="77777777" w:rsidR="002E3CD0" w:rsidRPr="002E3CD0" w:rsidRDefault="002E3CD0" w:rsidP="002E3CD0">
      <w:pPr>
        <w:pStyle w:val="ListParagraph"/>
        <w:rPr>
          <w:sz w:val="28"/>
          <w:szCs w:val="28"/>
        </w:rPr>
      </w:pPr>
    </w:p>
    <w:p w14:paraId="2DD2F7A0" w14:textId="14F24B4E" w:rsidR="002E3CD0" w:rsidRPr="002E3CD0" w:rsidRDefault="002E3CD0" w:rsidP="002E3CD0">
      <w:pPr>
        <w:pStyle w:val="ListParagraph"/>
        <w:rPr>
          <w:sz w:val="28"/>
          <w:szCs w:val="28"/>
        </w:rPr>
      </w:pPr>
      <w:r w:rsidRPr="002E3CD0">
        <w:rPr>
          <w:sz w:val="28"/>
          <w:szCs w:val="28"/>
        </w:rPr>
        <w:t>Genesis 32-50</w:t>
      </w:r>
    </w:p>
    <w:p w14:paraId="59D19D2F" w14:textId="21F07998" w:rsidR="002E3CD0" w:rsidRPr="002E3CD0" w:rsidRDefault="002E3CD0" w:rsidP="002E3CD0">
      <w:pPr>
        <w:pStyle w:val="ListParagraph"/>
        <w:rPr>
          <w:sz w:val="28"/>
          <w:szCs w:val="28"/>
        </w:rPr>
      </w:pPr>
      <w:r w:rsidRPr="002E3CD0">
        <w:rPr>
          <w:sz w:val="28"/>
          <w:szCs w:val="28"/>
        </w:rPr>
        <w:t>Psalm 139</w:t>
      </w:r>
    </w:p>
    <w:p w14:paraId="34728CFF" w14:textId="2C819AF1" w:rsidR="002E3CD0" w:rsidRPr="002E3CD0" w:rsidRDefault="002E3CD0" w:rsidP="002E3CD0">
      <w:pPr>
        <w:pStyle w:val="ListParagraph"/>
        <w:rPr>
          <w:sz w:val="28"/>
          <w:szCs w:val="28"/>
        </w:rPr>
      </w:pPr>
      <w:r w:rsidRPr="002E3CD0">
        <w:rPr>
          <w:sz w:val="28"/>
          <w:szCs w:val="28"/>
        </w:rPr>
        <w:t>John 3:16</w:t>
      </w:r>
    </w:p>
    <w:p w14:paraId="43ADB969" w14:textId="42B212BD" w:rsidR="002E3CD0" w:rsidRPr="002E3CD0" w:rsidRDefault="002E3CD0" w:rsidP="002E3CD0">
      <w:pPr>
        <w:pStyle w:val="ListParagraph"/>
        <w:rPr>
          <w:sz w:val="28"/>
          <w:szCs w:val="28"/>
        </w:rPr>
      </w:pPr>
      <w:r w:rsidRPr="002E3CD0">
        <w:rPr>
          <w:sz w:val="28"/>
          <w:szCs w:val="28"/>
        </w:rPr>
        <w:t>Romans 8:31-39</w:t>
      </w:r>
    </w:p>
    <w:p w14:paraId="5627BBA8" w14:textId="43B4BD2D" w:rsidR="002E3CD0" w:rsidRPr="002E3CD0" w:rsidRDefault="002E3CD0" w:rsidP="002E3CD0">
      <w:pPr>
        <w:pStyle w:val="ListParagraph"/>
        <w:rPr>
          <w:sz w:val="28"/>
          <w:szCs w:val="28"/>
        </w:rPr>
      </w:pPr>
      <w:r w:rsidRPr="002E3CD0">
        <w:rPr>
          <w:sz w:val="28"/>
          <w:szCs w:val="28"/>
        </w:rPr>
        <w:t>Romans 14:10-12</w:t>
      </w:r>
    </w:p>
    <w:p w14:paraId="464A925A" w14:textId="77777777" w:rsidR="002E3CD0" w:rsidRPr="002E3CD0" w:rsidRDefault="002E3CD0" w:rsidP="002E3CD0">
      <w:pPr>
        <w:pStyle w:val="ListParagraph"/>
        <w:rPr>
          <w:sz w:val="28"/>
          <w:szCs w:val="28"/>
        </w:rPr>
      </w:pPr>
    </w:p>
    <w:p w14:paraId="5CF9D91D" w14:textId="77777777" w:rsidR="005F2D06" w:rsidRDefault="005F2D06" w:rsidP="005F2D06">
      <w:pPr>
        <w:pStyle w:val="ListParagraph"/>
        <w:numPr>
          <w:ilvl w:val="0"/>
          <w:numId w:val="4"/>
        </w:numPr>
        <w:rPr>
          <w:sz w:val="28"/>
          <w:szCs w:val="28"/>
        </w:rPr>
      </w:pPr>
      <w:r>
        <w:rPr>
          <w:sz w:val="28"/>
          <w:szCs w:val="28"/>
        </w:rPr>
        <w:t xml:space="preserve">Teach </w:t>
      </w:r>
      <w:proofErr w:type="spellStart"/>
      <w:proofErr w:type="gramStart"/>
      <w:r>
        <w:rPr>
          <w:sz w:val="28"/>
          <w:szCs w:val="28"/>
        </w:rPr>
        <w:t>lament</w:t>
      </w:r>
      <w:proofErr w:type="gramEnd"/>
    </w:p>
    <w:p w14:paraId="07CD64F5" w14:textId="780B0892" w:rsidR="002E3CD0" w:rsidRDefault="002E3CD0" w:rsidP="00BC6D86">
      <w:pPr>
        <w:pStyle w:val="ListParagraph"/>
        <w:ind w:left="1080"/>
        <w:rPr>
          <w:sz w:val="28"/>
          <w:szCs w:val="28"/>
        </w:rPr>
      </w:pPr>
      <w:proofErr w:type="spellEnd"/>
      <w:r w:rsidRPr="00BC6D86">
        <w:rPr>
          <w:sz w:val="28"/>
          <w:szCs w:val="28"/>
        </w:rPr>
        <w:t>Lament Psalm 13</w:t>
      </w:r>
    </w:p>
    <w:p w14:paraId="7B020C65" w14:textId="77777777" w:rsidR="00BC6D86" w:rsidRPr="00BC6D86" w:rsidRDefault="00BC6D86" w:rsidP="00BC6D86">
      <w:pPr>
        <w:pStyle w:val="ListParagraph"/>
        <w:ind w:left="1080"/>
        <w:rPr>
          <w:sz w:val="28"/>
          <w:szCs w:val="28"/>
        </w:rPr>
      </w:pPr>
    </w:p>
    <w:p w14:paraId="77DEAF4C" w14:textId="77777777" w:rsidR="00BC6D86" w:rsidRDefault="00BC6D86" w:rsidP="00BC6D86">
      <w:pPr>
        <w:pStyle w:val="ListParagraph"/>
        <w:numPr>
          <w:ilvl w:val="0"/>
          <w:numId w:val="4"/>
        </w:numPr>
        <w:rPr>
          <w:sz w:val="28"/>
          <w:szCs w:val="28"/>
        </w:rPr>
      </w:pPr>
      <w:r>
        <w:rPr>
          <w:sz w:val="28"/>
          <w:szCs w:val="28"/>
        </w:rPr>
        <w:t xml:space="preserve">Biblical </w:t>
      </w:r>
      <w:proofErr w:type="spellStart"/>
      <w:r>
        <w:rPr>
          <w:sz w:val="28"/>
          <w:szCs w:val="28"/>
        </w:rPr>
        <w:t>confidence</w:t>
      </w:r>
      <w:proofErr w:type="spellEnd"/>
    </w:p>
    <w:p w14:paraId="280913E9" w14:textId="77E71A08" w:rsidR="002E3CD0" w:rsidRPr="002E3CD0" w:rsidRDefault="002E3CD0" w:rsidP="00BC6D86">
      <w:pPr>
        <w:pStyle w:val="ListParagraph"/>
        <w:ind w:left="1080"/>
        <w:rPr>
          <w:sz w:val="28"/>
          <w:szCs w:val="28"/>
        </w:rPr>
      </w:pPr>
      <w:r w:rsidRPr="002E3CD0">
        <w:rPr>
          <w:sz w:val="28"/>
          <w:szCs w:val="28"/>
        </w:rPr>
        <w:t xml:space="preserve">Where must their confidence be? In Christ! </w:t>
      </w:r>
    </w:p>
    <w:p w14:paraId="08008C0C" w14:textId="79CF491E" w:rsidR="002E3CD0" w:rsidRPr="002E3CD0" w:rsidRDefault="002E3CD0" w:rsidP="002E3CD0">
      <w:pPr>
        <w:pStyle w:val="ListParagraph"/>
        <w:rPr>
          <w:sz w:val="28"/>
          <w:szCs w:val="28"/>
        </w:rPr>
      </w:pPr>
      <w:r w:rsidRPr="002E3CD0">
        <w:rPr>
          <w:sz w:val="28"/>
          <w:szCs w:val="28"/>
        </w:rPr>
        <w:t>The world says they must be resilient and learn to depend on themselves. God says they are to come to him for the answers and hope that they need. That is a sure foundation!</w:t>
      </w:r>
    </w:p>
    <w:p w14:paraId="0766BA2A" w14:textId="0DE4D7DD" w:rsidR="002E3CD0" w:rsidRPr="002E3CD0" w:rsidRDefault="002E3CD0" w:rsidP="002E3CD0">
      <w:pPr>
        <w:pStyle w:val="ListParagraph"/>
        <w:rPr>
          <w:sz w:val="28"/>
          <w:szCs w:val="28"/>
        </w:rPr>
      </w:pPr>
      <w:r w:rsidRPr="002E3CD0">
        <w:rPr>
          <w:sz w:val="28"/>
          <w:szCs w:val="28"/>
        </w:rPr>
        <w:t>Children need Jesus and His power to heal. He is the one who:</w:t>
      </w:r>
    </w:p>
    <w:p w14:paraId="0C81C369" w14:textId="77777777" w:rsidR="002E3CD0" w:rsidRPr="002E3CD0" w:rsidRDefault="002E3CD0" w:rsidP="002E3CD0">
      <w:pPr>
        <w:pStyle w:val="ListParagraph"/>
        <w:rPr>
          <w:sz w:val="28"/>
          <w:szCs w:val="28"/>
        </w:rPr>
      </w:pPr>
    </w:p>
    <w:p w14:paraId="4B27B846" w14:textId="588FD138" w:rsidR="002E3CD0" w:rsidRPr="002E3CD0" w:rsidRDefault="002E3CD0" w:rsidP="002E3CD0">
      <w:pPr>
        <w:pStyle w:val="ListParagraph"/>
        <w:rPr>
          <w:sz w:val="28"/>
          <w:szCs w:val="28"/>
        </w:rPr>
      </w:pPr>
      <w:r w:rsidRPr="002E3CD0">
        <w:rPr>
          <w:sz w:val="28"/>
          <w:szCs w:val="28"/>
        </w:rPr>
        <w:t>Binds up their wounds Psalm 147:3</w:t>
      </w:r>
    </w:p>
    <w:p w14:paraId="3F00B2B2" w14:textId="54A013E1" w:rsidR="002E3CD0" w:rsidRPr="002E3CD0" w:rsidRDefault="002E3CD0" w:rsidP="002E3CD0">
      <w:pPr>
        <w:pStyle w:val="ListParagraph"/>
        <w:rPr>
          <w:sz w:val="28"/>
          <w:szCs w:val="28"/>
        </w:rPr>
      </w:pPr>
      <w:r w:rsidRPr="002E3CD0">
        <w:rPr>
          <w:sz w:val="28"/>
          <w:szCs w:val="28"/>
        </w:rPr>
        <w:t>Hold their tears in his bottle Psalm 56:8</w:t>
      </w:r>
    </w:p>
    <w:p w14:paraId="32800979" w14:textId="6C78A2B6" w:rsidR="002E3CD0" w:rsidRPr="002E3CD0" w:rsidRDefault="002E3CD0" w:rsidP="002E3CD0">
      <w:pPr>
        <w:pStyle w:val="ListParagraph"/>
        <w:rPr>
          <w:sz w:val="28"/>
          <w:szCs w:val="28"/>
        </w:rPr>
      </w:pPr>
      <w:r w:rsidRPr="002E3CD0">
        <w:rPr>
          <w:sz w:val="28"/>
          <w:szCs w:val="28"/>
        </w:rPr>
        <w:t>Listens to their cries for mercy Psalm 6:9</w:t>
      </w:r>
    </w:p>
    <w:p w14:paraId="0A33A0B1" w14:textId="380FC865" w:rsidR="002E3CD0" w:rsidRPr="002E3CD0" w:rsidRDefault="002E3CD0" w:rsidP="002E3CD0">
      <w:pPr>
        <w:pStyle w:val="ListParagraph"/>
        <w:rPr>
          <w:sz w:val="28"/>
          <w:szCs w:val="28"/>
        </w:rPr>
      </w:pPr>
      <w:r w:rsidRPr="002E3CD0">
        <w:rPr>
          <w:sz w:val="28"/>
          <w:szCs w:val="28"/>
        </w:rPr>
        <w:t>Loves them with an everlasting love Jeremiah 31:3</w:t>
      </w:r>
    </w:p>
    <w:p w14:paraId="7C5B829F" w14:textId="4C8D02C4" w:rsidR="002E3CD0" w:rsidRPr="002E3CD0" w:rsidRDefault="002E3CD0" w:rsidP="002E3CD0">
      <w:pPr>
        <w:pStyle w:val="ListParagraph"/>
        <w:rPr>
          <w:sz w:val="28"/>
          <w:szCs w:val="28"/>
        </w:rPr>
      </w:pPr>
      <w:r w:rsidRPr="002E3CD0">
        <w:rPr>
          <w:sz w:val="28"/>
          <w:szCs w:val="28"/>
        </w:rPr>
        <w:t>Died on the cross to pay for their sin Romans 5:8</w:t>
      </w:r>
    </w:p>
    <w:p w14:paraId="72A10C6E" w14:textId="3C816F0F" w:rsidR="002E3CD0" w:rsidRPr="002E3CD0" w:rsidRDefault="002E3CD0" w:rsidP="002E3CD0">
      <w:pPr>
        <w:pStyle w:val="ListParagraph"/>
        <w:rPr>
          <w:sz w:val="28"/>
          <w:szCs w:val="28"/>
        </w:rPr>
      </w:pPr>
      <w:r w:rsidRPr="002E3CD0">
        <w:rPr>
          <w:sz w:val="28"/>
          <w:szCs w:val="28"/>
        </w:rPr>
        <w:t>Has power over sin and death Rev. 21:</w:t>
      </w:r>
      <w:proofErr w:type="gramStart"/>
      <w:r w:rsidRPr="002E3CD0">
        <w:rPr>
          <w:sz w:val="28"/>
          <w:szCs w:val="28"/>
        </w:rPr>
        <w:t>4</w:t>
      </w:r>
      <w:proofErr w:type="gramEnd"/>
    </w:p>
    <w:p w14:paraId="775E6725" w14:textId="77777777" w:rsidR="002E3CD0" w:rsidRPr="002E3CD0" w:rsidRDefault="002E3CD0" w:rsidP="002E3CD0">
      <w:pPr>
        <w:pStyle w:val="ListParagraph"/>
        <w:rPr>
          <w:sz w:val="28"/>
          <w:szCs w:val="28"/>
        </w:rPr>
      </w:pPr>
    </w:p>
    <w:p w14:paraId="4034F476" w14:textId="77777777" w:rsidR="002E3CD0" w:rsidRPr="002E3CD0" w:rsidRDefault="002E3CD0">
      <w:pPr>
        <w:pStyle w:val="ListParagraph"/>
        <w:rPr>
          <w:sz w:val="28"/>
          <w:szCs w:val="28"/>
        </w:rPr>
      </w:pPr>
    </w:p>
    <w:sectPr w:rsidR="002E3CD0" w:rsidRPr="002E3CD0" w:rsidSect="00AE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0779B"/>
    <w:multiLevelType w:val="hybridMultilevel"/>
    <w:tmpl w:val="A84A976E"/>
    <w:lvl w:ilvl="0" w:tplc="9B64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D400D8"/>
    <w:multiLevelType w:val="hybridMultilevel"/>
    <w:tmpl w:val="58E829C8"/>
    <w:lvl w:ilvl="0" w:tplc="36D25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1E6CC6"/>
    <w:multiLevelType w:val="hybridMultilevel"/>
    <w:tmpl w:val="69E00EE0"/>
    <w:lvl w:ilvl="0" w:tplc="845A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0B2AFF"/>
    <w:multiLevelType w:val="hybridMultilevel"/>
    <w:tmpl w:val="00F4D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307809">
    <w:abstractNumId w:val="3"/>
  </w:num>
  <w:num w:numId="2" w16cid:durableId="56516902">
    <w:abstractNumId w:val="2"/>
  </w:num>
  <w:num w:numId="3" w16cid:durableId="1153260588">
    <w:abstractNumId w:val="0"/>
  </w:num>
  <w:num w:numId="4" w16cid:durableId="2025474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D0"/>
    <w:rsid w:val="002E3CD0"/>
    <w:rsid w:val="005F2D06"/>
    <w:rsid w:val="007D2811"/>
    <w:rsid w:val="00AA2136"/>
    <w:rsid w:val="00AE76EF"/>
    <w:rsid w:val="00BC6D86"/>
    <w:rsid w:val="00D9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FDC12"/>
  <w15:chartTrackingRefBased/>
  <w15:docId w15:val="{AEC9B7FF-1328-D240-9408-F3CB5A5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Dionne</dc:creator>
  <cp:keywords/>
  <dc:description/>
  <cp:lastModifiedBy>Kelli Dionne</cp:lastModifiedBy>
  <cp:revision>4</cp:revision>
  <cp:lastPrinted>2024-01-14T23:28:00Z</cp:lastPrinted>
  <dcterms:created xsi:type="dcterms:W3CDTF">2024-01-14T23:08:00Z</dcterms:created>
  <dcterms:modified xsi:type="dcterms:W3CDTF">2024-01-14T23:40:00Z</dcterms:modified>
</cp:coreProperties>
</file>